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B8C30" w14:textId="77777777" w:rsidR="00823A2B" w:rsidRDefault="00823A2B" w:rsidP="00823A2B">
      <w:pPr>
        <w:jc w:val="center"/>
        <w:rPr>
          <w:b/>
        </w:rPr>
      </w:pPr>
      <w:r>
        <w:rPr>
          <w:b/>
        </w:rPr>
        <w:t>University Council on Teacher Education</w:t>
      </w:r>
    </w:p>
    <w:p w14:paraId="279E0074" w14:textId="7BBDA69E" w:rsidR="00823A2B" w:rsidRDefault="00C4767C" w:rsidP="00823A2B">
      <w:pPr>
        <w:jc w:val="center"/>
        <w:rPr>
          <w:b/>
        </w:rPr>
      </w:pPr>
      <w:r>
        <w:rPr>
          <w:b/>
        </w:rPr>
        <w:t>Minutes</w:t>
      </w:r>
      <w:r w:rsidR="00823A2B">
        <w:rPr>
          <w:b/>
        </w:rPr>
        <w:t xml:space="preserve"> for November 14, 2023</w:t>
      </w:r>
    </w:p>
    <w:p w14:paraId="73843502" w14:textId="77777777" w:rsidR="00823A2B" w:rsidRDefault="00823A2B" w:rsidP="00823A2B">
      <w:pPr>
        <w:jc w:val="center"/>
        <w:rPr>
          <w:b/>
        </w:rPr>
      </w:pPr>
      <w:r>
        <w:rPr>
          <w:b/>
        </w:rPr>
        <w:t>3:00 – 4:00</w:t>
      </w:r>
    </w:p>
    <w:p w14:paraId="31F289E2" w14:textId="77777777" w:rsidR="00823A2B" w:rsidRDefault="00823A2B" w:rsidP="00823A2B">
      <w:pPr>
        <w:jc w:val="center"/>
        <w:rPr>
          <w:b/>
        </w:rPr>
      </w:pPr>
      <w:r>
        <w:rPr>
          <w:b/>
        </w:rPr>
        <w:t>Zoom</w:t>
      </w:r>
    </w:p>
    <w:p w14:paraId="40A07C31" w14:textId="77777777" w:rsidR="00823A2B" w:rsidRDefault="00823A2B" w:rsidP="00823A2B">
      <w:pPr>
        <w:jc w:val="center"/>
        <w:rPr>
          <w:b/>
        </w:rPr>
      </w:pPr>
    </w:p>
    <w:p w14:paraId="67C93C84" w14:textId="77777777" w:rsidR="00823A2B" w:rsidRDefault="00823A2B" w:rsidP="00823A2B">
      <w:pPr>
        <w:jc w:val="center"/>
        <w:rPr>
          <w:b/>
        </w:rPr>
      </w:pPr>
    </w:p>
    <w:p w14:paraId="24F1F780" w14:textId="7607C53D" w:rsidR="00C4767C" w:rsidRPr="00642FB1" w:rsidRDefault="00C4767C" w:rsidP="00C4767C">
      <w:pPr>
        <w:rPr>
          <w:rFonts w:cs="Times New Roman"/>
        </w:rPr>
      </w:pPr>
      <w:r w:rsidRPr="00642FB1">
        <w:rPr>
          <w:rFonts w:cs="Times New Roman"/>
          <w:b/>
        </w:rPr>
        <w:t>Members Present:</w:t>
      </w:r>
      <w:r w:rsidRPr="00642FB1">
        <w:rPr>
          <w:rFonts w:cs="Times New Roman"/>
        </w:rPr>
        <w:t xml:space="preserve"> Duane Cottrell, Sarah Curtiss, Trish Hermance, </w:t>
      </w:r>
      <w:r w:rsidR="00642FB1" w:rsidRPr="00642FB1">
        <w:rPr>
          <w:rFonts w:cs="Times New Roman"/>
        </w:rPr>
        <w:t xml:space="preserve">Gary Henry, </w:t>
      </w:r>
      <w:r w:rsidRPr="00642FB1">
        <w:rPr>
          <w:rFonts w:cs="Times New Roman"/>
        </w:rPr>
        <w:t xml:space="preserve">Steff Kotch-Jester, Basia Moltchanov, </w:t>
      </w:r>
      <w:r w:rsidR="00642FB1" w:rsidRPr="00642FB1">
        <w:rPr>
          <w:rFonts w:cs="Times New Roman"/>
        </w:rPr>
        <w:t>Krissy Najera</w:t>
      </w:r>
      <w:r w:rsidR="00642FB1">
        <w:rPr>
          <w:rFonts w:cs="Times New Roman"/>
        </w:rPr>
        <w:t xml:space="preserve">, </w:t>
      </w:r>
      <w:r w:rsidRPr="00642FB1">
        <w:rPr>
          <w:rFonts w:cs="Times New Roman"/>
        </w:rPr>
        <w:t>Rosalyn Washington</w:t>
      </w:r>
      <w:r w:rsidR="007631B7" w:rsidRPr="00642FB1">
        <w:rPr>
          <w:rFonts w:cs="Times New Roman"/>
        </w:rPr>
        <w:t>, Gabby Wuensch</w:t>
      </w:r>
    </w:p>
    <w:p w14:paraId="71B0AA9C" w14:textId="77777777" w:rsidR="00C4767C" w:rsidRPr="00642FB1" w:rsidRDefault="00C4767C" w:rsidP="00C4767C">
      <w:pPr>
        <w:rPr>
          <w:rFonts w:cs="Times New Roman"/>
          <w:b/>
          <w:bCs/>
        </w:rPr>
      </w:pPr>
    </w:p>
    <w:p w14:paraId="218E1CF5" w14:textId="071E2DE1" w:rsidR="00C4767C" w:rsidRPr="008E45ED" w:rsidRDefault="00C4767C" w:rsidP="00C4767C">
      <w:pPr>
        <w:rPr>
          <w:rFonts w:cs="Times New Roman"/>
        </w:rPr>
      </w:pPr>
      <w:r w:rsidRPr="00642FB1">
        <w:rPr>
          <w:rFonts w:cs="Times New Roman"/>
          <w:b/>
          <w:bCs/>
        </w:rPr>
        <w:t xml:space="preserve">Members Not Present: </w:t>
      </w:r>
      <w:r w:rsidR="00FF33EE" w:rsidRPr="00642FB1">
        <w:rPr>
          <w:rFonts w:cs="Times New Roman"/>
        </w:rPr>
        <w:t xml:space="preserve">Suzanne Burton, </w:t>
      </w:r>
      <w:r w:rsidR="00F3723E" w:rsidRPr="00642FB1">
        <w:rPr>
          <w:rFonts w:cs="Times New Roman"/>
        </w:rPr>
        <w:t>Laura Desimone</w:t>
      </w:r>
    </w:p>
    <w:p w14:paraId="63F9A743" w14:textId="77777777" w:rsidR="00C4767C" w:rsidRPr="008E45ED" w:rsidRDefault="00C4767C" w:rsidP="00C4767C">
      <w:pPr>
        <w:ind w:left="-720"/>
        <w:rPr>
          <w:rFonts w:cs="Times New Roman"/>
        </w:rPr>
      </w:pPr>
    </w:p>
    <w:p w14:paraId="7B92A162" w14:textId="2326B43E" w:rsidR="00C4767C" w:rsidRPr="00642FB1" w:rsidRDefault="00C4767C" w:rsidP="00C4767C">
      <w:pPr>
        <w:rPr>
          <w:b/>
        </w:rPr>
      </w:pPr>
      <w:r w:rsidRPr="008E45ED">
        <w:rPr>
          <w:rFonts w:cs="Times New Roman"/>
          <w:b/>
          <w:bCs/>
        </w:rPr>
        <w:t>Guests</w:t>
      </w:r>
      <w:r w:rsidRPr="008E45ED">
        <w:rPr>
          <w:rFonts w:cs="Times New Roman"/>
        </w:rPr>
        <w:t xml:space="preserve">:  </w:t>
      </w:r>
      <w:r>
        <w:rPr>
          <w:rFonts w:cs="Times New Roman"/>
        </w:rPr>
        <w:t xml:space="preserve"> </w:t>
      </w:r>
      <w:r w:rsidRPr="00642FB1">
        <w:rPr>
          <w:rFonts w:cs="Times New Roman"/>
        </w:rPr>
        <w:t xml:space="preserve">Ann </w:t>
      </w:r>
      <w:r w:rsidR="00FF33EE" w:rsidRPr="00642FB1">
        <w:rPr>
          <w:rFonts w:cs="Times New Roman"/>
        </w:rPr>
        <w:t>Bullock, Diana</w:t>
      </w:r>
      <w:r w:rsidRPr="00642FB1">
        <w:rPr>
          <w:rFonts w:cs="Times New Roman"/>
        </w:rPr>
        <w:t xml:space="preserve"> Lys, </w:t>
      </w:r>
      <w:r w:rsidR="007631B7" w:rsidRPr="00642FB1">
        <w:rPr>
          <w:rFonts w:cs="Times New Roman"/>
        </w:rPr>
        <w:t>Christina Budde, Teresa Hickok</w:t>
      </w:r>
    </w:p>
    <w:p w14:paraId="434629F5" w14:textId="77777777" w:rsidR="00C4767C" w:rsidRPr="00642FB1" w:rsidRDefault="00C4767C" w:rsidP="00C4767C">
      <w:pPr>
        <w:rPr>
          <w:b/>
        </w:rPr>
      </w:pPr>
    </w:p>
    <w:p w14:paraId="0C42F8A5" w14:textId="77777777" w:rsidR="00C4767C" w:rsidRDefault="00C4767C" w:rsidP="00C4767C">
      <w:pPr>
        <w:rPr>
          <w:b/>
        </w:rPr>
      </w:pPr>
    </w:p>
    <w:p w14:paraId="029BA005" w14:textId="5DB4B8AA" w:rsidR="00C4767C" w:rsidRPr="00252B23" w:rsidRDefault="00C4767C" w:rsidP="00C4767C">
      <w:pPr>
        <w:rPr>
          <w:bCs/>
        </w:rPr>
      </w:pPr>
      <w:r>
        <w:t xml:space="preserve">The </w:t>
      </w:r>
      <w:r w:rsidR="00823A2B">
        <w:t xml:space="preserve">October 17, </w:t>
      </w:r>
      <w:r>
        <w:t>2023,</w:t>
      </w:r>
      <w:r w:rsidR="00823A2B">
        <w:t xml:space="preserve"> </w:t>
      </w:r>
      <w:r w:rsidR="00823A2B" w:rsidRPr="00DC075F">
        <w:t>minutes</w:t>
      </w:r>
      <w:r>
        <w:rPr>
          <w:bCs/>
        </w:rPr>
        <w:t xml:space="preserve"> were unanimously approved.</w:t>
      </w:r>
    </w:p>
    <w:p w14:paraId="2E237031" w14:textId="275698EA" w:rsidR="00823A2B" w:rsidRDefault="00823A2B" w:rsidP="00823A2B"/>
    <w:p w14:paraId="2093D248" w14:textId="77777777" w:rsidR="00823A2B" w:rsidRDefault="00823A2B" w:rsidP="00823A2B">
      <w:pPr>
        <w:rPr>
          <w:b/>
        </w:rPr>
      </w:pPr>
    </w:p>
    <w:p w14:paraId="61F6DCC3" w14:textId="77777777" w:rsidR="00823A2B" w:rsidRDefault="00823A2B" w:rsidP="00823A2B">
      <w:pPr>
        <w:rPr>
          <w:b/>
        </w:rPr>
      </w:pPr>
      <w:r>
        <w:rPr>
          <w:b/>
        </w:rPr>
        <w:t>Announcements</w:t>
      </w:r>
    </w:p>
    <w:p w14:paraId="567FFF0D" w14:textId="62A94795" w:rsidR="00823A2B" w:rsidRPr="00057AE1" w:rsidRDefault="00057AE1" w:rsidP="00057AE1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 xml:space="preserve">Please let me know if your program (or a program in your college) is submitting a proposal through </w:t>
      </w:r>
      <w:proofErr w:type="spellStart"/>
      <w:r>
        <w:rPr>
          <w:rFonts w:cs="Times New Roman"/>
        </w:rPr>
        <w:t>curriculog</w:t>
      </w:r>
      <w:proofErr w:type="spellEnd"/>
      <w:r>
        <w:rPr>
          <w:rFonts w:cs="Times New Roman"/>
        </w:rPr>
        <w:t xml:space="preserve"> which will require UCTE approval.  </w:t>
      </w:r>
    </w:p>
    <w:p w14:paraId="07688A3D" w14:textId="77777777" w:rsidR="00823A2B" w:rsidRDefault="00823A2B" w:rsidP="00823A2B">
      <w:pPr>
        <w:rPr>
          <w:b/>
        </w:rPr>
      </w:pPr>
    </w:p>
    <w:p w14:paraId="508C0AF2" w14:textId="77777777" w:rsidR="00823A2B" w:rsidRDefault="00823A2B" w:rsidP="00823A2B">
      <w:pPr>
        <w:rPr>
          <w:b/>
        </w:rPr>
      </w:pPr>
    </w:p>
    <w:p w14:paraId="278CB604" w14:textId="77777777" w:rsidR="00823A2B" w:rsidRDefault="00823A2B" w:rsidP="00823A2B">
      <w:pPr>
        <w:rPr>
          <w:b/>
        </w:rPr>
      </w:pPr>
      <w:r>
        <w:rPr>
          <w:b/>
        </w:rPr>
        <w:t>Old Business</w:t>
      </w:r>
    </w:p>
    <w:p w14:paraId="5C2F7199" w14:textId="77777777" w:rsidR="00823A2B" w:rsidRDefault="00823A2B" w:rsidP="00823A2B">
      <w:pPr>
        <w:rPr>
          <w:b/>
        </w:rPr>
      </w:pPr>
    </w:p>
    <w:p w14:paraId="2325D2A0" w14:textId="77777777" w:rsidR="00823A2B" w:rsidRDefault="00823A2B" w:rsidP="00823A2B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Portrait of a UD Teacher – (Krissy, Diana, &amp; Ann)</w:t>
      </w:r>
    </w:p>
    <w:p w14:paraId="462A9950" w14:textId="5DE98E0D" w:rsidR="00D572AB" w:rsidRDefault="00FD1CD8" w:rsidP="00D572AB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UDTPA Handbook draft was sent to the team last week to provide any feedback today. There was no feedback or questions from Elementary or Early Childhood.  Secondary need</w:t>
      </w:r>
      <w:r w:rsidR="00A1486A">
        <w:rPr>
          <w:rFonts w:cs="Times New Roman"/>
        </w:rPr>
        <w:t>s</w:t>
      </w:r>
      <w:r>
        <w:rPr>
          <w:rFonts w:cs="Times New Roman"/>
        </w:rPr>
        <w:t xml:space="preserve"> a little more time and will gather feedback and questions next week</w:t>
      </w:r>
      <w:r w:rsidRPr="00FD1CD8">
        <w:rPr>
          <w:rFonts w:cs="Times New Roman"/>
          <w:b/>
          <w:bCs/>
        </w:rPr>
        <w:t xml:space="preserve">.  </w:t>
      </w:r>
    </w:p>
    <w:p w14:paraId="771BC507" w14:textId="346C67FE" w:rsidR="00FD1CD8" w:rsidRDefault="00FD1CD8" w:rsidP="00D572AB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Task 2 &amp; 3</w:t>
      </w:r>
      <w:r w:rsidR="00A1486A">
        <w:rPr>
          <w:rFonts w:cs="Times New Roman"/>
        </w:rPr>
        <w:t xml:space="preserve"> – drafts sent out for review and feedback.</w:t>
      </w:r>
    </w:p>
    <w:p w14:paraId="61783037" w14:textId="1BAB9309" w:rsidR="00B738E1" w:rsidRDefault="00FD1CD8" w:rsidP="00D572AB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Task 1</w:t>
      </w:r>
      <w:r w:rsidR="00B738E1">
        <w:rPr>
          <w:rFonts w:cs="Times New Roman"/>
        </w:rPr>
        <w:t xml:space="preserve"> – not quite as developed as Task 2 &amp; 3.  Team reviewed Task 1.  </w:t>
      </w:r>
    </w:p>
    <w:p w14:paraId="67D99D7B" w14:textId="5A98D940" w:rsidR="00B738E1" w:rsidRDefault="00B738E1" w:rsidP="00B738E1">
      <w:pPr>
        <w:pStyle w:val="ListParagraph"/>
        <w:numPr>
          <w:ilvl w:val="2"/>
          <w:numId w:val="2"/>
        </w:numPr>
        <w:rPr>
          <w:rFonts w:cs="Times New Roman"/>
        </w:rPr>
      </w:pPr>
      <w:r>
        <w:rPr>
          <w:rFonts w:cs="Times New Roman"/>
        </w:rPr>
        <w:t>Students will be creating a class profile that includes an overview of students in one clinical setting and subsets of these students, including IEP or 504, along with a parent/community piece.</w:t>
      </w:r>
    </w:p>
    <w:p w14:paraId="3918C24E" w14:textId="77777777" w:rsidR="00D96529" w:rsidRPr="00D96529" w:rsidRDefault="00D96529" w:rsidP="00D96529">
      <w:pPr>
        <w:pStyle w:val="ListParagraph"/>
        <w:numPr>
          <w:ilvl w:val="2"/>
          <w:numId w:val="2"/>
        </w:numPr>
        <w:rPr>
          <w:rFonts w:eastAsia="Times New Roman" w:cs="Times New Roman"/>
        </w:rPr>
      </w:pPr>
      <w:r w:rsidRPr="00D96529">
        <w:rPr>
          <w:rFonts w:eastAsia="Times New Roman" w:cs="Times New Roman"/>
          <w:color w:val="151519"/>
          <w:shd w:val="clear" w:color="auto" w:fill="FFFFFF"/>
        </w:rPr>
        <w:t xml:space="preserve">Describe the background of your students and relationship to identity, language, strength, and challenges. </w:t>
      </w:r>
    </w:p>
    <w:p w14:paraId="05E30C45" w14:textId="77777777" w:rsidR="00D96529" w:rsidRPr="00D96529" w:rsidRDefault="00D96529" w:rsidP="00D96529">
      <w:pPr>
        <w:pStyle w:val="ListParagraph"/>
        <w:numPr>
          <w:ilvl w:val="2"/>
          <w:numId w:val="2"/>
        </w:numPr>
        <w:rPr>
          <w:rFonts w:eastAsia="Times New Roman" w:cs="Times New Roman"/>
        </w:rPr>
      </w:pPr>
      <w:r w:rsidRPr="00D96529">
        <w:rPr>
          <w:rFonts w:eastAsia="Times New Roman" w:cs="Times New Roman"/>
          <w:color w:val="151519"/>
          <w:shd w:val="clear" w:color="auto" w:fill="FFFFFF"/>
        </w:rPr>
        <w:t xml:space="preserve">Describe your class dynamics, including those with an IEP or 504, multilingual learners, etc. </w:t>
      </w:r>
    </w:p>
    <w:p w14:paraId="725A760D" w14:textId="2CE273BC" w:rsidR="00D96529" w:rsidRPr="00D96529" w:rsidRDefault="00D96529" w:rsidP="00D96529">
      <w:pPr>
        <w:pStyle w:val="ListParagraph"/>
        <w:numPr>
          <w:ilvl w:val="2"/>
          <w:numId w:val="2"/>
        </w:numPr>
        <w:rPr>
          <w:rFonts w:eastAsia="Times New Roman" w:cs="Times New Roman"/>
        </w:rPr>
      </w:pPr>
      <w:r>
        <w:rPr>
          <w:rFonts w:eastAsia="Times New Roman" w:cs="Times New Roman"/>
          <w:color w:val="151519"/>
          <w:shd w:val="clear" w:color="auto" w:fill="FFFFFF"/>
        </w:rPr>
        <w:t>C</w:t>
      </w:r>
      <w:r w:rsidRPr="00D96529">
        <w:rPr>
          <w:rFonts w:eastAsia="Times New Roman" w:cs="Times New Roman"/>
          <w:color w:val="151519"/>
          <w:shd w:val="clear" w:color="auto" w:fill="FFFFFF"/>
        </w:rPr>
        <w:t xml:space="preserve">onsider a subset of three or four students who are representative of your class and school community. </w:t>
      </w:r>
    </w:p>
    <w:p w14:paraId="136FB967" w14:textId="77777777" w:rsidR="00D96529" w:rsidRPr="00D96529" w:rsidRDefault="00D96529" w:rsidP="00D96529">
      <w:pPr>
        <w:pStyle w:val="ListParagraph"/>
        <w:numPr>
          <w:ilvl w:val="2"/>
          <w:numId w:val="2"/>
        </w:numPr>
        <w:rPr>
          <w:rFonts w:eastAsia="Times New Roman" w:cs="Times New Roman"/>
        </w:rPr>
      </w:pPr>
      <w:r w:rsidRPr="00D96529">
        <w:rPr>
          <w:rFonts w:eastAsia="Times New Roman" w:cs="Times New Roman"/>
          <w:color w:val="151519"/>
          <w:shd w:val="clear" w:color="auto" w:fill="FFFFFF"/>
        </w:rPr>
        <w:t xml:space="preserve">In narrative form, create a profile with a subset and describe in detail their individual identities, language strengths, and challenges. </w:t>
      </w:r>
    </w:p>
    <w:p w14:paraId="40284E74" w14:textId="3C08B1DD" w:rsidR="00D96529" w:rsidRPr="00D96529" w:rsidRDefault="00D96529" w:rsidP="00D96529">
      <w:pPr>
        <w:pStyle w:val="ListParagraph"/>
        <w:numPr>
          <w:ilvl w:val="2"/>
          <w:numId w:val="2"/>
        </w:numPr>
        <w:rPr>
          <w:rFonts w:eastAsia="Times New Roman" w:cs="Times New Roman"/>
        </w:rPr>
      </w:pPr>
      <w:r w:rsidRPr="00D96529">
        <w:rPr>
          <w:rFonts w:eastAsia="Times New Roman" w:cs="Times New Roman"/>
          <w:color w:val="151519"/>
          <w:shd w:val="clear" w:color="auto" w:fill="FFFFFF"/>
        </w:rPr>
        <w:t xml:space="preserve">Also consider </w:t>
      </w:r>
      <w:r>
        <w:rPr>
          <w:rFonts w:eastAsia="Times New Roman" w:cs="Times New Roman"/>
          <w:color w:val="151519"/>
          <w:shd w:val="clear" w:color="auto" w:fill="FFFFFF"/>
        </w:rPr>
        <w:t>w</w:t>
      </w:r>
      <w:r w:rsidRPr="00D96529">
        <w:rPr>
          <w:rFonts w:eastAsia="Times New Roman" w:cs="Times New Roman"/>
          <w:color w:val="151519"/>
          <w:shd w:val="clear" w:color="auto" w:fill="FFFFFF"/>
        </w:rPr>
        <w:t xml:space="preserve">hat's </w:t>
      </w:r>
      <w:r w:rsidR="003473D1" w:rsidRPr="00D96529">
        <w:rPr>
          <w:rFonts w:eastAsia="Times New Roman" w:cs="Times New Roman"/>
          <w:color w:val="151519"/>
          <w:shd w:val="clear" w:color="auto" w:fill="FFFFFF"/>
        </w:rPr>
        <w:t>cultural</w:t>
      </w:r>
      <w:r w:rsidRPr="00D96529">
        <w:rPr>
          <w:rFonts w:eastAsia="Times New Roman" w:cs="Times New Roman"/>
          <w:color w:val="151519"/>
          <w:shd w:val="clear" w:color="auto" w:fill="FFFFFF"/>
        </w:rPr>
        <w:t xml:space="preserve">, </w:t>
      </w:r>
      <w:r w:rsidR="00781BE7" w:rsidRPr="00D96529">
        <w:rPr>
          <w:rFonts w:eastAsia="Times New Roman" w:cs="Times New Roman"/>
          <w:color w:val="151519"/>
          <w:shd w:val="clear" w:color="auto" w:fill="FFFFFF"/>
        </w:rPr>
        <w:t>linguistic</w:t>
      </w:r>
      <w:r w:rsidRPr="00D96529">
        <w:rPr>
          <w:rFonts w:eastAsia="Times New Roman" w:cs="Times New Roman"/>
          <w:color w:val="151519"/>
          <w:shd w:val="clear" w:color="auto" w:fill="FFFFFF"/>
        </w:rPr>
        <w:t xml:space="preserve">, and academic diversity, as well as race, class, and gender. </w:t>
      </w:r>
    </w:p>
    <w:p w14:paraId="65568E28" w14:textId="34E0E95B" w:rsidR="00D96529" w:rsidRPr="00D96529" w:rsidRDefault="00D96529" w:rsidP="00D96529">
      <w:pPr>
        <w:pStyle w:val="ListParagraph"/>
        <w:numPr>
          <w:ilvl w:val="2"/>
          <w:numId w:val="2"/>
        </w:numPr>
        <w:rPr>
          <w:rFonts w:eastAsia="Times New Roman" w:cs="Times New Roman"/>
        </w:rPr>
      </w:pPr>
      <w:r w:rsidRPr="00D96529">
        <w:rPr>
          <w:rFonts w:eastAsia="Times New Roman" w:cs="Times New Roman"/>
          <w:color w:val="151519"/>
          <w:shd w:val="clear" w:color="auto" w:fill="FFFFFF"/>
        </w:rPr>
        <w:t xml:space="preserve">What is your rationale for choosing students? So basically, what's submitted is a class profile, a student profile, and a community profile. </w:t>
      </w:r>
    </w:p>
    <w:p w14:paraId="7ABFEB41" w14:textId="02804B08" w:rsidR="00B738E1" w:rsidRPr="00D96529" w:rsidRDefault="00D96529" w:rsidP="00D96529">
      <w:pPr>
        <w:pStyle w:val="ListParagraph"/>
        <w:numPr>
          <w:ilvl w:val="2"/>
          <w:numId w:val="2"/>
        </w:numPr>
        <w:rPr>
          <w:rFonts w:cs="Times New Roman"/>
        </w:rPr>
      </w:pPr>
      <w:r>
        <w:rPr>
          <w:rFonts w:eastAsia="Times New Roman" w:cs="Times New Roman"/>
          <w:color w:val="151519"/>
          <w:shd w:val="clear" w:color="auto" w:fill="FFFFFF"/>
        </w:rPr>
        <w:lastRenderedPageBreak/>
        <w:t>T</w:t>
      </w:r>
      <w:r w:rsidRPr="00D96529">
        <w:rPr>
          <w:rFonts w:eastAsia="Times New Roman" w:cs="Times New Roman"/>
          <w:color w:val="151519"/>
          <w:shd w:val="clear" w:color="auto" w:fill="FFFFFF"/>
        </w:rPr>
        <w:t>here are guiding reflection questions within each profile that will help students to answer the questions and complete the task.</w:t>
      </w:r>
    </w:p>
    <w:p w14:paraId="6EAB5765" w14:textId="09C01B6D" w:rsidR="00D96529" w:rsidRDefault="00D96529" w:rsidP="00B738E1">
      <w:pPr>
        <w:pStyle w:val="ListParagraph"/>
        <w:numPr>
          <w:ilvl w:val="2"/>
          <w:numId w:val="2"/>
        </w:numPr>
        <w:rPr>
          <w:rFonts w:cs="Times New Roman"/>
        </w:rPr>
      </w:pPr>
      <w:r>
        <w:rPr>
          <w:rFonts w:cs="Times New Roman"/>
        </w:rPr>
        <w:t xml:space="preserve">Some </w:t>
      </w:r>
      <w:r w:rsidR="00AD3BE7">
        <w:rPr>
          <w:rFonts w:cs="Times New Roman"/>
        </w:rPr>
        <w:t>f</w:t>
      </w:r>
      <w:r>
        <w:rPr>
          <w:rFonts w:cs="Times New Roman"/>
        </w:rPr>
        <w:t>eedback</w:t>
      </w:r>
      <w:r w:rsidR="00AD3BE7">
        <w:rPr>
          <w:rFonts w:cs="Times New Roman"/>
        </w:rPr>
        <w:t xml:space="preserve"> questions to take under advisement when team completes Task 1</w:t>
      </w:r>
      <w:r>
        <w:rPr>
          <w:rFonts w:cs="Times New Roman"/>
        </w:rPr>
        <w:t>:</w:t>
      </w:r>
    </w:p>
    <w:p w14:paraId="2C6D6E94" w14:textId="54171255" w:rsidR="00D96529" w:rsidRDefault="00D96529" w:rsidP="00D96529">
      <w:pPr>
        <w:pStyle w:val="ListParagraph"/>
        <w:numPr>
          <w:ilvl w:val="3"/>
          <w:numId w:val="2"/>
        </w:numPr>
        <w:rPr>
          <w:rFonts w:cs="Times New Roman"/>
        </w:rPr>
      </w:pPr>
      <w:r>
        <w:rPr>
          <w:rFonts w:cs="Times New Roman"/>
        </w:rPr>
        <w:t>How do students identify the subset without making assumptions.</w:t>
      </w:r>
    </w:p>
    <w:p w14:paraId="17E847C9" w14:textId="6DB1A7E5" w:rsidR="00FD1CD8" w:rsidRDefault="00D96529" w:rsidP="00D96529">
      <w:pPr>
        <w:pStyle w:val="ListParagraph"/>
        <w:numPr>
          <w:ilvl w:val="3"/>
          <w:numId w:val="2"/>
        </w:numPr>
        <w:rPr>
          <w:rFonts w:cs="Times New Roman"/>
        </w:rPr>
      </w:pPr>
      <w:r>
        <w:rPr>
          <w:rFonts w:cs="Times New Roman"/>
        </w:rPr>
        <w:t>Are there differences if completed in methods or student teaching?</w:t>
      </w:r>
    </w:p>
    <w:p w14:paraId="5FD192B3" w14:textId="5B18EFAB" w:rsidR="003473D1" w:rsidRPr="003473D1" w:rsidRDefault="003473D1" w:rsidP="003473D1">
      <w:pPr>
        <w:pStyle w:val="ListParagraph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>Programs participating in pilot are Music, all of Elementary and 4+1.</w:t>
      </w:r>
    </w:p>
    <w:p w14:paraId="5EC9B219" w14:textId="77777777" w:rsidR="00D96529" w:rsidRPr="003473D1" w:rsidRDefault="00D96529" w:rsidP="003473D1">
      <w:pPr>
        <w:rPr>
          <w:rFonts w:cs="Times New Roman"/>
        </w:rPr>
      </w:pPr>
    </w:p>
    <w:p w14:paraId="63FB790A" w14:textId="415F5930" w:rsidR="00A1486A" w:rsidRDefault="00A1486A" w:rsidP="00A1486A">
      <w:pPr>
        <w:pStyle w:val="ListParagraph"/>
        <w:numPr>
          <w:ilvl w:val="1"/>
          <w:numId w:val="2"/>
        </w:numPr>
        <w:rPr>
          <w:rFonts w:cs="Times New Roman"/>
        </w:rPr>
      </w:pPr>
      <w:r w:rsidRPr="00FD1CD8">
        <w:rPr>
          <w:rFonts w:cs="Times New Roman"/>
          <w:b/>
          <w:bCs/>
        </w:rPr>
        <w:t>ACTION:  All feedback to Krissy by 11/28/23.</w:t>
      </w:r>
    </w:p>
    <w:p w14:paraId="1E56244C" w14:textId="77777777" w:rsidR="00823A2B" w:rsidRDefault="00823A2B" w:rsidP="00823A2B">
      <w:pPr>
        <w:rPr>
          <w:rFonts w:cs="Times New Roman"/>
        </w:rPr>
      </w:pPr>
    </w:p>
    <w:p w14:paraId="69BB3CEA" w14:textId="77777777" w:rsidR="00823A2B" w:rsidRDefault="00823A2B" w:rsidP="00823A2B">
      <w:pPr>
        <w:rPr>
          <w:rFonts w:cs="Times New Roman"/>
        </w:rPr>
      </w:pPr>
      <w:r w:rsidRPr="001F2BBB">
        <w:rPr>
          <w:rFonts w:cs="Times New Roman"/>
          <w:b/>
          <w:bCs/>
        </w:rPr>
        <w:t>New Business</w:t>
      </w:r>
    </w:p>
    <w:p w14:paraId="4F1CDDE2" w14:textId="77777777" w:rsidR="00823A2B" w:rsidRDefault="00823A2B" w:rsidP="00823A2B">
      <w:pPr>
        <w:rPr>
          <w:rFonts w:cs="Times New Roman"/>
        </w:rPr>
      </w:pPr>
    </w:p>
    <w:p w14:paraId="21791121" w14:textId="78F9E302" w:rsidR="001B20BC" w:rsidRDefault="00823A2B" w:rsidP="00823A2B">
      <w:pPr>
        <w:pStyle w:val="ListParagraph"/>
        <w:numPr>
          <w:ilvl w:val="0"/>
          <w:numId w:val="3"/>
        </w:numPr>
      </w:pPr>
      <w:r>
        <w:t>Social Studies Course Change – Krissy for Hannah Kim</w:t>
      </w:r>
    </w:p>
    <w:p w14:paraId="6E5C08B5" w14:textId="403C2535" w:rsidR="003473D1" w:rsidRDefault="003473D1" w:rsidP="003473D1">
      <w:pPr>
        <w:pStyle w:val="ListParagraph"/>
        <w:numPr>
          <w:ilvl w:val="1"/>
          <w:numId w:val="3"/>
        </w:numPr>
      </w:pPr>
      <w:r>
        <w:t>Krissy explained the change as Social Studies is adding a new course, History of Latinos in the United States, to the list of elective courses available for the major.</w:t>
      </w:r>
    </w:p>
    <w:p w14:paraId="145755CE" w14:textId="7FECA966" w:rsidR="003473D1" w:rsidRPr="003473D1" w:rsidRDefault="003473D1" w:rsidP="003473D1">
      <w:pPr>
        <w:pStyle w:val="ListParagraph"/>
        <w:numPr>
          <w:ilvl w:val="1"/>
          <w:numId w:val="3"/>
        </w:numPr>
        <w:rPr>
          <w:b/>
          <w:bCs/>
        </w:rPr>
      </w:pPr>
      <w:r w:rsidRPr="003473D1">
        <w:rPr>
          <w:b/>
          <w:bCs/>
        </w:rPr>
        <w:t>Change was approved.</w:t>
      </w:r>
    </w:p>
    <w:p w14:paraId="11CEFBE5" w14:textId="21C20469" w:rsidR="00D3233E" w:rsidRDefault="002A3176" w:rsidP="002A3176">
      <w:pPr>
        <w:pStyle w:val="ListParagraph"/>
        <w:numPr>
          <w:ilvl w:val="0"/>
          <w:numId w:val="3"/>
        </w:numPr>
      </w:pPr>
      <w:r>
        <w:t>Music Education Course Change – Duane Cottrell</w:t>
      </w:r>
    </w:p>
    <w:p w14:paraId="3A8790C9" w14:textId="6120111B" w:rsidR="00A01A4B" w:rsidRDefault="003473D1" w:rsidP="00A01A4B">
      <w:pPr>
        <w:pStyle w:val="ListParagraph"/>
        <w:numPr>
          <w:ilvl w:val="1"/>
          <w:numId w:val="3"/>
        </w:numPr>
      </w:pPr>
      <w:r>
        <w:t xml:space="preserve">Duane reviewed the change </w:t>
      </w:r>
      <w:r w:rsidR="00A01A4B">
        <w:t>of revamping the music curriculum so that there is essentially one class to start music theory and then options for students to take a certain sequence.  We are adding a Music Theory for Music Educators which will benefit our music educator students.</w:t>
      </w:r>
    </w:p>
    <w:p w14:paraId="108855E7" w14:textId="46A1DF0F" w:rsidR="00A01A4B" w:rsidRDefault="00A01A4B" w:rsidP="00A01A4B">
      <w:pPr>
        <w:pStyle w:val="ListParagraph"/>
        <w:numPr>
          <w:ilvl w:val="1"/>
          <w:numId w:val="3"/>
        </w:numPr>
      </w:pPr>
      <w:r w:rsidRPr="00A01A4B">
        <w:rPr>
          <w:b/>
          <w:bCs/>
        </w:rPr>
        <w:t>Change was approved</w:t>
      </w:r>
      <w:r>
        <w:t>.</w:t>
      </w:r>
    </w:p>
    <w:p w14:paraId="2B2FFDD9" w14:textId="03F842DE" w:rsidR="00A049C4" w:rsidRDefault="00A049C4" w:rsidP="002A3176">
      <w:pPr>
        <w:pStyle w:val="ListParagraph"/>
        <w:numPr>
          <w:ilvl w:val="0"/>
          <w:numId w:val="3"/>
        </w:numPr>
      </w:pPr>
      <w:r>
        <w:t>Residency – Strategic Staffing – Krissy (if time)</w:t>
      </w:r>
    </w:p>
    <w:p w14:paraId="5D884CC2" w14:textId="1737EF51" w:rsidR="00497F55" w:rsidRDefault="00497F55" w:rsidP="00497F55">
      <w:pPr>
        <w:pStyle w:val="ListParagraph"/>
        <w:numPr>
          <w:ilvl w:val="1"/>
          <w:numId w:val="3"/>
        </w:numPr>
      </w:pPr>
      <w:r>
        <w:t>Did not discuss.</w:t>
      </w:r>
    </w:p>
    <w:p w14:paraId="3C92D34A" w14:textId="77777777" w:rsidR="00AD1232" w:rsidRDefault="00AD1232" w:rsidP="00823A2B">
      <w:pPr>
        <w:pStyle w:val="ListParagraph"/>
        <w:numPr>
          <w:ilvl w:val="0"/>
          <w:numId w:val="3"/>
        </w:numPr>
      </w:pPr>
      <w:r>
        <w:t>Discussion about Student Teaching and DSS Accommodations – Rosalyn</w:t>
      </w:r>
    </w:p>
    <w:p w14:paraId="67C08F7A" w14:textId="77777777" w:rsidR="00AD1232" w:rsidRDefault="00AD1232" w:rsidP="00D3233E">
      <w:pPr>
        <w:numPr>
          <w:ilvl w:val="1"/>
          <w:numId w:val="5"/>
        </w:numPr>
        <w:spacing w:before="100" w:beforeAutospacing="1" w:after="100" w:afterAutospacing="1"/>
        <w:rPr>
          <w:rFonts w:eastAsiaTheme="minorHAnsi"/>
        </w:rPr>
      </w:pPr>
      <w:r>
        <w:t>What do student DSS accommodations look like during Student teaching? </w:t>
      </w:r>
    </w:p>
    <w:p w14:paraId="614D341A" w14:textId="77777777" w:rsidR="00AD1232" w:rsidRDefault="00AD1232" w:rsidP="00D3233E">
      <w:pPr>
        <w:numPr>
          <w:ilvl w:val="1"/>
          <w:numId w:val="5"/>
        </w:numPr>
        <w:spacing w:before="100" w:beforeAutospacing="1" w:after="100" w:afterAutospacing="1"/>
      </w:pPr>
      <w:r>
        <w:t>Is there somewhere we can go to read policies related to universal accommodations for student teaching?</w:t>
      </w:r>
    </w:p>
    <w:p w14:paraId="69D4C227" w14:textId="77777777" w:rsidR="00AD1232" w:rsidRDefault="00AD1232" w:rsidP="00D3233E">
      <w:pPr>
        <w:numPr>
          <w:ilvl w:val="1"/>
          <w:numId w:val="5"/>
        </w:numPr>
        <w:spacing w:before="100" w:beforeAutospacing="1" w:after="100" w:afterAutospacing="1"/>
      </w:pPr>
      <w:r>
        <w:t>Do these accommodations matter during placements?</w:t>
      </w:r>
    </w:p>
    <w:p w14:paraId="222943E9" w14:textId="77777777" w:rsidR="00AD1232" w:rsidRDefault="00AD1232" w:rsidP="00D3233E">
      <w:pPr>
        <w:pStyle w:val="ListParagraph"/>
        <w:numPr>
          <w:ilvl w:val="1"/>
          <w:numId w:val="5"/>
        </w:numPr>
      </w:pPr>
      <w:r>
        <w:t>What can we reasonably expect from any placements:  a district, the ELC, and the Lab School?</w:t>
      </w:r>
    </w:p>
    <w:p w14:paraId="027891EA" w14:textId="34F84015" w:rsidR="00A01A4B" w:rsidRDefault="00A01A4B" w:rsidP="00A01A4B">
      <w:pPr>
        <w:pStyle w:val="ListParagraph"/>
        <w:numPr>
          <w:ilvl w:val="1"/>
          <w:numId w:val="5"/>
        </w:numPr>
      </w:pPr>
      <w:r>
        <w:t xml:space="preserve">Rosalyn started </w:t>
      </w:r>
      <w:r w:rsidR="00497F55">
        <w:t xml:space="preserve">the </w:t>
      </w:r>
      <w:r>
        <w:t xml:space="preserve">discussion around DSS accommodations for students during student teaching.  Could there be a standard or policy regarding how we can help students understand that the accommodations they receive at UD are not the same </w:t>
      </w:r>
      <w:r w:rsidR="00497F55">
        <w:t xml:space="preserve">as what they </w:t>
      </w:r>
      <w:r>
        <w:t xml:space="preserve">will receive while student teaching.  How can we prepare them in a way that is both fair to them but also </w:t>
      </w:r>
      <w:r w:rsidR="00497F55">
        <w:t>equitable,</w:t>
      </w:r>
      <w:r>
        <w:t xml:space="preserve"> so they understand that this is the exception for the profession.</w:t>
      </w:r>
      <w:r w:rsidR="00497F55">
        <w:t xml:space="preserve">  The group discussed what their programs are </w:t>
      </w:r>
      <w:r w:rsidR="00BB697E">
        <w:t>doing,</w:t>
      </w:r>
      <w:r w:rsidR="00AD3BE7">
        <w:t xml:space="preserve"> and </w:t>
      </w:r>
      <w:r w:rsidR="00BB697E">
        <w:t xml:space="preserve">ADA regulations.  </w:t>
      </w:r>
      <w:r w:rsidR="00AD3BE7">
        <w:t xml:space="preserve">Sarah will provide </w:t>
      </w:r>
      <w:r w:rsidR="00BB697E">
        <w:t>a list</w:t>
      </w:r>
      <w:r w:rsidR="00AD3BE7">
        <w:t xml:space="preserve"> of resources available.</w:t>
      </w:r>
      <w:r w:rsidR="00497F55">
        <w:t xml:space="preserve">  We will continue this discussion at a later time. </w:t>
      </w:r>
    </w:p>
    <w:p w14:paraId="1BB2E489" w14:textId="77777777" w:rsidR="00BB697E" w:rsidRDefault="00BB697E" w:rsidP="00BB697E">
      <w:pPr>
        <w:rPr>
          <w:rFonts w:eastAsiaTheme="minorHAnsi"/>
          <w:sz w:val="22"/>
          <w:szCs w:val="22"/>
        </w:rPr>
      </w:pPr>
      <w:r>
        <w:t xml:space="preserve">Resources link: </w:t>
      </w:r>
    </w:p>
    <w:p w14:paraId="699F49D7" w14:textId="38F626BC" w:rsidR="00BB697E" w:rsidRDefault="00BB697E" w:rsidP="00BB697E">
      <w:pPr>
        <w:pStyle w:val="ListParagraph"/>
        <w:numPr>
          <w:ilvl w:val="1"/>
          <w:numId w:val="5"/>
        </w:numPr>
      </w:pPr>
      <w:hyperlink r:id="rId6" w:history="1">
        <w:r>
          <w:rPr>
            <w:rStyle w:val="Hyperlink"/>
          </w:rPr>
          <w:t>https://docs.google.com/document/d/18krv8sxIT_GELYTxe4MJpXY7uztUXxGgo53z0HUVQ8Y/edit?usp=sharing</w:t>
        </w:r>
      </w:hyperlink>
    </w:p>
    <w:p w14:paraId="7DA0C07D" w14:textId="77777777" w:rsidR="00497F55" w:rsidRDefault="00497F55" w:rsidP="00497F55"/>
    <w:p w14:paraId="14BDB230" w14:textId="77777777" w:rsidR="00497F55" w:rsidRDefault="00497F55" w:rsidP="00497F55"/>
    <w:p w14:paraId="0937B1B3" w14:textId="407F38B4" w:rsidR="00497F55" w:rsidRDefault="00781BE7" w:rsidP="00497F55">
      <w:r>
        <w:t>The meeting</w:t>
      </w:r>
      <w:r w:rsidR="00497F55">
        <w:t xml:space="preserve"> adjourned around 3:45 p.m.</w:t>
      </w:r>
    </w:p>
    <w:sectPr w:rsidR="00497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997"/>
    <w:multiLevelType w:val="hybridMultilevel"/>
    <w:tmpl w:val="97FAE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22A4"/>
    <w:multiLevelType w:val="hybridMultilevel"/>
    <w:tmpl w:val="AF9C7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96AA6"/>
    <w:multiLevelType w:val="multilevel"/>
    <w:tmpl w:val="5E3E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A91649"/>
    <w:multiLevelType w:val="hybridMultilevel"/>
    <w:tmpl w:val="3A5E7290"/>
    <w:lvl w:ilvl="0" w:tplc="DD187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807B7"/>
    <w:multiLevelType w:val="hybridMultilevel"/>
    <w:tmpl w:val="9EBCF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64C87"/>
    <w:multiLevelType w:val="hybridMultilevel"/>
    <w:tmpl w:val="0E46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1697D"/>
    <w:multiLevelType w:val="hybridMultilevel"/>
    <w:tmpl w:val="C204A61C"/>
    <w:lvl w:ilvl="0" w:tplc="F8ECFA6C"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64B6215"/>
    <w:multiLevelType w:val="hybridMultilevel"/>
    <w:tmpl w:val="C44E63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24138401">
    <w:abstractNumId w:val="5"/>
  </w:num>
  <w:num w:numId="2" w16cid:durableId="795831220">
    <w:abstractNumId w:val="4"/>
  </w:num>
  <w:num w:numId="3" w16cid:durableId="81341014">
    <w:abstractNumId w:val="0"/>
  </w:num>
  <w:num w:numId="4" w16cid:durableId="769282504">
    <w:abstractNumId w:val="2"/>
  </w:num>
  <w:num w:numId="5" w16cid:durableId="1976060161">
    <w:abstractNumId w:val="1"/>
  </w:num>
  <w:num w:numId="6" w16cid:durableId="1270966045">
    <w:abstractNumId w:val="3"/>
  </w:num>
  <w:num w:numId="7" w16cid:durableId="37977299">
    <w:abstractNumId w:val="6"/>
  </w:num>
  <w:num w:numId="8" w16cid:durableId="2036351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A2B"/>
    <w:rsid w:val="00057AE1"/>
    <w:rsid w:val="001B20BC"/>
    <w:rsid w:val="002A3176"/>
    <w:rsid w:val="003473D1"/>
    <w:rsid w:val="0038014D"/>
    <w:rsid w:val="00497F55"/>
    <w:rsid w:val="0064034B"/>
    <w:rsid w:val="00642FB1"/>
    <w:rsid w:val="007631B7"/>
    <w:rsid w:val="00767356"/>
    <w:rsid w:val="00781BE7"/>
    <w:rsid w:val="00823A2B"/>
    <w:rsid w:val="00A01A4B"/>
    <w:rsid w:val="00A049C4"/>
    <w:rsid w:val="00A1486A"/>
    <w:rsid w:val="00AD1232"/>
    <w:rsid w:val="00AD3BE7"/>
    <w:rsid w:val="00B738E1"/>
    <w:rsid w:val="00BB697E"/>
    <w:rsid w:val="00C4767C"/>
    <w:rsid w:val="00D3233E"/>
    <w:rsid w:val="00D572AB"/>
    <w:rsid w:val="00D96529"/>
    <w:rsid w:val="00DC5F07"/>
    <w:rsid w:val="00F3723E"/>
    <w:rsid w:val="00F9418C"/>
    <w:rsid w:val="00FD1CD8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18791"/>
  <w15:chartTrackingRefBased/>
  <w15:docId w15:val="{CCE3421C-B7F1-4CD7-B433-0AC593FC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A2B"/>
    <w:rPr>
      <w:rFonts w:ascii="Times New Roman" w:eastAsiaTheme="minorEastAsia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A2B"/>
    <w:pPr>
      <w:ind w:left="720"/>
      <w:contextualSpacing/>
    </w:pPr>
  </w:style>
  <w:style w:type="character" w:customStyle="1" w:styleId="word">
    <w:name w:val="word"/>
    <w:basedOn w:val="DefaultParagraphFont"/>
    <w:rsid w:val="00D96529"/>
  </w:style>
  <w:style w:type="character" w:styleId="Hyperlink">
    <w:name w:val="Hyperlink"/>
    <w:basedOn w:val="DefaultParagraphFont"/>
    <w:uiPriority w:val="99"/>
    <w:semiHidden/>
    <w:unhideWhenUsed/>
    <w:rsid w:val="00BB6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9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krv8sxIT_GELYTxe4MJpXY7uztUXxGgo53z0HUVQ8Y/edit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968C2-9518-430A-A570-066C37C3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Najera, Kristina</dc:creator>
  <cp:keywords/>
  <dc:description/>
  <cp:lastModifiedBy>Ziomek, Deborah</cp:lastModifiedBy>
  <cp:revision>10</cp:revision>
  <dcterms:created xsi:type="dcterms:W3CDTF">2023-11-14T19:23:00Z</dcterms:created>
  <dcterms:modified xsi:type="dcterms:W3CDTF">2023-11-27T16:14:00Z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1286614577</vt:i4>
  </property>
</Properties>
</file>