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45276" w14:textId="77777777" w:rsidR="0064622C" w:rsidRDefault="0064622C" w:rsidP="0064622C">
      <w:pPr>
        <w:jc w:val="center"/>
        <w:rPr>
          <w:b/>
        </w:rPr>
      </w:pPr>
      <w:r>
        <w:rPr>
          <w:b/>
        </w:rPr>
        <w:t>University Council on Teacher Education</w:t>
      </w:r>
    </w:p>
    <w:p w14:paraId="14CC3AA8" w14:textId="3A845D7D" w:rsidR="0064622C" w:rsidRDefault="0064622C" w:rsidP="0064622C">
      <w:pPr>
        <w:jc w:val="center"/>
        <w:rPr>
          <w:b/>
        </w:rPr>
      </w:pPr>
      <w:r>
        <w:rPr>
          <w:b/>
        </w:rPr>
        <w:t xml:space="preserve">Agenda for </w:t>
      </w:r>
      <w:r w:rsidR="008C2569">
        <w:rPr>
          <w:b/>
        </w:rPr>
        <w:t>February 13</w:t>
      </w:r>
      <w:r w:rsidR="00872DB7">
        <w:rPr>
          <w:b/>
        </w:rPr>
        <w:t>, 2017</w:t>
      </w:r>
    </w:p>
    <w:p w14:paraId="79F304F0" w14:textId="77777777" w:rsidR="0064622C" w:rsidRDefault="0064622C" w:rsidP="0064622C">
      <w:pPr>
        <w:jc w:val="center"/>
        <w:rPr>
          <w:b/>
        </w:rPr>
      </w:pPr>
      <w:r>
        <w:rPr>
          <w:b/>
        </w:rPr>
        <w:t>1:00-3:00</w:t>
      </w:r>
    </w:p>
    <w:p w14:paraId="7B115715" w14:textId="77777777" w:rsidR="0064622C" w:rsidRDefault="0064622C" w:rsidP="0064622C">
      <w:pPr>
        <w:jc w:val="center"/>
        <w:rPr>
          <w:b/>
        </w:rPr>
      </w:pPr>
      <w:r>
        <w:rPr>
          <w:b/>
        </w:rPr>
        <w:t>200 Academy Street, Room 210</w:t>
      </w:r>
    </w:p>
    <w:p w14:paraId="6346B00C" w14:textId="77777777" w:rsidR="0064622C" w:rsidRDefault="0064622C" w:rsidP="0064622C">
      <w:pPr>
        <w:jc w:val="center"/>
        <w:rPr>
          <w:b/>
        </w:rPr>
      </w:pPr>
    </w:p>
    <w:p w14:paraId="29DC9A19" w14:textId="3EDB4994" w:rsidR="0064622C" w:rsidRDefault="0064622C" w:rsidP="0064622C">
      <w:pPr>
        <w:rPr>
          <w:b/>
        </w:rPr>
      </w:pPr>
      <w:r w:rsidRPr="00DC075F">
        <w:t xml:space="preserve">Approval of </w:t>
      </w:r>
      <w:r w:rsidR="00872DB7">
        <w:t>December 12</w:t>
      </w:r>
      <w:r>
        <w:t xml:space="preserve">, 2016 </w:t>
      </w:r>
      <w:r w:rsidRPr="00DC075F">
        <w:t>minutes</w:t>
      </w:r>
    </w:p>
    <w:p w14:paraId="0F106D7A" w14:textId="77777777" w:rsidR="0064622C" w:rsidRDefault="0064622C" w:rsidP="0064622C">
      <w:pPr>
        <w:rPr>
          <w:b/>
        </w:rPr>
      </w:pPr>
    </w:p>
    <w:p w14:paraId="0444A43C" w14:textId="77777777" w:rsidR="0064622C" w:rsidRDefault="0064622C" w:rsidP="0064622C">
      <w:pPr>
        <w:rPr>
          <w:b/>
        </w:rPr>
      </w:pPr>
      <w:r>
        <w:rPr>
          <w:b/>
        </w:rPr>
        <w:t>Announcements</w:t>
      </w:r>
    </w:p>
    <w:p w14:paraId="585D4D24" w14:textId="77777777" w:rsidR="0064622C" w:rsidRPr="00DC075F" w:rsidRDefault="0064622C" w:rsidP="0064622C"/>
    <w:p w14:paraId="5F17D2B6" w14:textId="1B99AF86" w:rsidR="00C636DC" w:rsidRPr="00CA3C29" w:rsidRDefault="00C636DC" w:rsidP="00365008">
      <w:pPr>
        <w:pStyle w:val="ListParagraph"/>
        <w:numPr>
          <w:ilvl w:val="0"/>
          <w:numId w:val="1"/>
        </w:numPr>
      </w:pPr>
      <w:r>
        <w:t xml:space="preserve">Update on SPA national recognition </w:t>
      </w:r>
      <w:r w:rsidRPr="00736EB2">
        <w:rPr>
          <w:rFonts w:cs="Times New Roman"/>
        </w:rPr>
        <w:t xml:space="preserve">(Christine </w:t>
      </w:r>
      <w:proofErr w:type="spellStart"/>
      <w:r w:rsidRPr="00736EB2">
        <w:rPr>
          <w:rFonts w:cs="Times New Roman"/>
        </w:rPr>
        <w:t>Gorowara</w:t>
      </w:r>
      <w:proofErr w:type="spellEnd"/>
      <w:r w:rsidRPr="00736EB2">
        <w:rPr>
          <w:rFonts w:cs="Times New Roman"/>
        </w:rPr>
        <w:t>)</w:t>
      </w:r>
    </w:p>
    <w:p w14:paraId="2E97BD0A" w14:textId="31C16DF8" w:rsidR="004511B7" w:rsidRDefault="00CA3C29" w:rsidP="00C97671">
      <w:pPr>
        <w:pStyle w:val="ListParagraph"/>
        <w:numPr>
          <w:ilvl w:val="0"/>
          <w:numId w:val="1"/>
        </w:numPr>
      </w:pPr>
      <w:r>
        <w:rPr>
          <w:rFonts w:cs="Times New Roman"/>
        </w:rPr>
        <w:t xml:space="preserve">Fall </w:t>
      </w:r>
      <w:r w:rsidR="00D13050">
        <w:rPr>
          <w:rFonts w:cs="Times New Roman"/>
        </w:rPr>
        <w:t>2016 End-of-Term</w:t>
      </w:r>
      <w:r>
        <w:rPr>
          <w:rFonts w:cs="Times New Roman"/>
        </w:rPr>
        <w:t xml:space="preserve"> Report </w:t>
      </w:r>
      <w:r w:rsidRPr="00736EB2">
        <w:rPr>
          <w:rFonts w:cs="Times New Roman"/>
        </w:rPr>
        <w:t xml:space="preserve">(Christine </w:t>
      </w:r>
      <w:proofErr w:type="spellStart"/>
      <w:r w:rsidRPr="00736EB2">
        <w:rPr>
          <w:rFonts w:cs="Times New Roman"/>
        </w:rPr>
        <w:t>Gorowara</w:t>
      </w:r>
      <w:proofErr w:type="spellEnd"/>
      <w:r w:rsidRPr="00736EB2">
        <w:rPr>
          <w:rFonts w:cs="Times New Roman"/>
        </w:rPr>
        <w:t>)</w:t>
      </w:r>
    </w:p>
    <w:p w14:paraId="1D1B664A" w14:textId="58E4ABCA" w:rsidR="0074497D" w:rsidRPr="004511B7" w:rsidRDefault="0074497D" w:rsidP="00365008">
      <w:pPr>
        <w:pStyle w:val="ListParagraph"/>
        <w:numPr>
          <w:ilvl w:val="0"/>
          <w:numId w:val="1"/>
        </w:numPr>
      </w:pPr>
      <w:proofErr w:type="spellStart"/>
      <w:r>
        <w:t>TeachDE</w:t>
      </w:r>
      <w:proofErr w:type="spellEnd"/>
      <w:r>
        <w:t xml:space="preserve"> </w:t>
      </w:r>
      <w:r w:rsidR="00CC65C8">
        <w:t>Leadership Council and workgroups formed (Laura Glass</w:t>
      </w:r>
      <w:r w:rsidR="00C97671">
        <w:t xml:space="preserve"> and John </w:t>
      </w:r>
      <w:proofErr w:type="spellStart"/>
      <w:r w:rsidR="00C97671">
        <w:t>Pelesko</w:t>
      </w:r>
      <w:proofErr w:type="spellEnd"/>
      <w:r w:rsidR="00CC65C8">
        <w:t>)</w:t>
      </w:r>
    </w:p>
    <w:p w14:paraId="5B500D5A" w14:textId="77777777" w:rsidR="0064622C" w:rsidRPr="00736EB2" w:rsidRDefault="0064622C" w:rsidP="0064622C"/>
    <w:p w14:paraId="291D2B42" w14:textId="77777777" w:rsidR="0064622C" w:rsidRDefault="0064622C" w:rsidP="0064622C">
      <w:pPr>
        <w:rPr>
          <w:b/>
        </w:rPr>
      </w:pPr>
      <w:r>
        <w:rPr>
          <w:b/>
        </w:rPr>
        <w:t>Old Business</w:t>
      </w:r>
    </w:p>
    <w:p w14:paraId="4C6C9F3D" w14:textId="77777777" w:rsidR="00A57F47" w:rsidRDefault="00A57F47" w:rsidP="00A57F47">
      <w:pPr>
        <w:pStyle w:val="ListParagraph"/>
        <w:numPr>
          <w:ilvl w:val="0"/>
          <w:numId w:val="2"/>
        </w:numPr>
        <w:rPr>
          <w:rFonts w:cs="Times New Roman"/>
        </w:rPr>
      </w:pPr>
      <w:r>
        <w:rPr>
          <w:rFonts w:cs="Times New Roman"/>
        </w:rPr>
        <w:t xml:space="preserve">Proposal for DCTE to become the home for the UD chapter of Kappa Delta Pi in response to the organization losing its UD Registered Student Organization (RSO) status (Laura Glass and Stephanie </w:t>
      </w:r>
      <w:proofErr w:type="spellStart"/>
      <w:r>
        <w:rPr>
          <w:rFonts w:cs="Times New Roman"/>
        </w:rPr>
        <w:t>Jennis</w:t>
      </w:r>
      <w:proofErr w:type="spellEnd"/>
      <w:r>
        <w:rPr>
          <w:rFonts w:cs="Times New Roman"/>
        </w:rPr>
        <w:t>)</w:t>
      </w:r>
    </w:p>
    <w:p w14:paraId="5F115C97" w14:textId="77777777" w:rsidR="0064622C" w:rsidRPr="00EC468C" w:rsidRDefault="0064622C" w:rsidP="0064622C">
      <w:pPr>
        <w:pStyle w:val="ListParagraph"/>
        <w:numPr>
          <w:ilvl w:val="0"/>
          <w:numId w:val="2"/>
        </w:numPr>
        <w:rPr>
          <w:rFonts w:cs="Times New Roman"/>
        </w:rPr>
      </w:pPr>
      <w:bookmarkStart w:id="0" w:name="_GoBack"/>
      <w:bookmarkEnd w:id="0"/>
      <w:r w:rsidRPr="00C37404">
        <w:rPr>
          <w:rFonts w:cs="Times New Roman"/>
        </w:rPr>
        <w:t xml:space="preserve">Update the Professionalism Policy </w:t>
      </w:r>
      <w:r>
        <w:rPr>
          <w:rFonts w:cs="Times New Roman"/>
        </w:rPr>
        <w:t xml:space="preserve">to address CAEP feedback </w:t>
      </w:r>
      <w:r w:rsidRPr="00C37404">
        <w:rPr>
          <w:rFonts w:cs="Times New Roman"/>
        </w:rPr>
        <w:t>(</w:t>
      </w:r>
      <w:r w:rsidRPr="00C37404">
        <w:t xml:space="preserve">Laura Glass and </w:t>
      </w:r>
      <w:r w:rsidRPr="00C37404">
        <w:rPr>
          <w:rFonts w:cs="Times New Roman"/>
        </w:rPr>
        <w:t xml:space="preserve">Christine </w:t>
      </w:r>
      <w:proofErr w:type="spellStart"/>
      <w:r w:rsidRPr="00C37404">
        <w:rPr>
          <w:rFonts w:cs="Times New Roman"/>
        </w:rPr>
        <w:t>Gorowara</w:t>
      </w:r>
      <w:proofErr w:type="spellEnd"/>
      <w:r w:rsidRPr="00C37404">
        <w:rPr>
          <w:rFonts w:cs="Times New Roman"/>
        </w:rPr>
        <w:t>)</w:t>
      </w:r>
    </w:p>
    <w:p w14:paraId="3819EFFD" w14:textId="77777777" w:rsidR="0064622C" w:rsidRDefault="0064622C" w:rsidP="0064622C">
      <w:pPr>
        <w:rPr>
          <w:b/>
        </w:rPr>
      </w:pPr>
    </w:p>
    <w:p w14:paraId="56187C4C" w14:textId="77777777" w:rsidR="0064622C" w:rsidRDefault="0064622C" w:rsidP="0064622C">
      <w:pPr>
        <w:rPr>
          <w:b/>
        </w:rPr>
      </w:pPr>
      <w:r>
        <w:rPr>
          <w:b/>
        </w:rPr>
        <w:t>New Business</w:t>
      </w:r>
    </w:p>
    <w:p w14:paraId="16B62A1C" w14:textId="02625331" w:rsidR="00AF460A" w:rsidRPr="00074284" w:rsidRDefault="00AF460A" w:rsidP="00074284">
      <w:pPr>
        <w:rPr>
          <w:rFonts w:cs="Times New Roman"/>
        </w:rPr>
      </w:pPr>
    </w:p>
    <w:p w14:paraId="66832F2C" w14:textId="77777777" w:rsidR="00C97671" w:rsidRDefault="00C97671" w:rsidP="00C97671">
      <w:pPr>
        <w:pStyle w:val="ListParagraph"/>
        <w:numPr>
          <w:ilvl w:val="0"/>
          <w:numId w:val="3"/>
        </w:numPr>
        <w:rPr>
          <w:rFonts w:cs="Times New Roman"/>
        </w:rPr>
      </w:pPr>
      <w:r>
        <w:rPr>
          <w:rFonts w:cs="Times New Roman"/>
        </w:rPr>
        <w:t xml:space="preserve">Process for identifying representatives for the Delaware Association for Colleges of Teacher Education (Laura Glass and Kate </w:t>
      </w:r>
      <w:proofErr w:type="spellStart"/>
      <w:r>
        <w:rPr>
          <w:rFonts w:cs="Times New Roman"/>
        </w:rPr>
        <w:t>Scantlebury</w:t>
      </w:r>
      <w:proofErr w:type="spellEnd"/>
      <w:r>
        <w:rPr>
          <w:rFonts w:cs="Times New Roman"/>
        </w:rPr>
        <w:t>)</w:t>
      </w:r>
    </w:p>
    <w:p w14:paraId="2677D8B7" w14:textId="77777777" w:rsidR="00C97671" w:rsidRDefault="00C97671" w:rsidP="00C97671">
      <w:pPr>
        <w:pStyle w:val="ListParagraph"/>
        <w:numPr>
          <w:ilvl w:val="0"/>
          <w:numId w:val="3"/>
        </w:numPr>
        <w:rPr>
          <w:rFonts w:cs="Times New Roman"/>
        </w:rPr>
      </w:pPr>
      <w:r>
        <w:rPr>
          <w:rFonts w:cs="Times New Roman"/>
        </w:rPr>
        <w:t>Offer from an alum to serve on UCTE (Laura Glass)</w:t>
      </w:r>
    </w:p>
    <w:p w14:paraId="0B818CA3" w14:textId="393B5D5D" w:rsidR="00C97671" w:rsidRPr="00C97671" w:rsidRDefault="00C97671" w:rsidP="00C97671">
      <w:pPr>
        <w:pStyle w:val="ListParagraph"/>
        <w:numPr>
          <w:ilvl w:val="0"/>
          <w:numId w:val="3"/>
        </w:numPr>
        <w:rPr>
          <w:rFonts w:cs="Times New Roman"/>
        </w:rPr>
      </w:pPr>
      <w:r>
        <w:rPr>
          <w:rFonts w:cs="Times New Roman"/>
        </w:rPr>
        <w:t>Opportunity to purchase</w:t>
      </w:r>
      <w:r w:rsidR="008D0856">
        <w:rPr>
          <w:rFonts w:cs="Times New Roman"/>
        </w:rPr>
        <w:t xml:space="preserve"> the film Evolution of a Criminal (Carol </w:t>
      </w:r>
      <w:proofErr w:type="spellStart"/>
      <w:r w:rsidR="008D0856">
        <w:rPr>
          <w:rFonts w:cs="Times New Roman"/>
        </w:rPr>
        <w:t>Vukelich</w:t>
      </w:r>
      <w:proofErr w:type="spellEnd"/>
      <w:r w:rsidR="008D0856">
        <w:rPr>
          <w:rFonts w:cs="Times New Roman"/>
        </w:rPr>
        <w:t>)</w:t>
      </w:r>
    </w:p>
    <w:p w14:paraId="782D0013" w14:textId="77777777" w:rsidR="00D13050" w:rsidRPr="00D95E41" w:rsidRDefault="00D13050" w:rsidP="00D13050">
      <w:pPr>
        <w:pStyle w:val="ListParagraph"/>
        <w:rPr>
          <w:rFonts w:cs="Times New Roman"/>
        </w:rPr>
      </w:pPr>
    </w:p>
    <w:p w14:paraId="57BB948D" w14:textId="77777777" w:rsidR="00305817" w:rsidRPr="0064622C" w:rsidRDefault="00305817">
      <w:pPr>
        <w:rPr>
          <w:b/>
        </w:rPr>
      </w:pPr>
    </w:p>
    <w:sectPr w:rsidR="00305817" w:rsidRPr="0064622C" w:rsidSect="00F82E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C00"/>
    <w:multiLevelType w:val="hybridMultilevel"/>
    <w:tmpl w:val="370E9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354C1"/>
    <w:multiLevelType w:val="hybridMultilevel"/>
    <w:tmpl w:val="370E9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64C87"/>
    <w:multiLevelType w:val="hybridMultilevel"/>
    <w:tmpl w:val="0E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2C"/>
    <w:rsid w:val="00025E69"/>
    <w:rsid w:val="00050F35"/>
    <w:rsid w:val="00074284"/>
    <w:rsid w:val="00127647"/>
    <w:rsid w:val="00305817"/>
    <w:rsid w:val="00365008"/>
    <w:rsid w:val="004511B7"/>
    <w:rsid w:val="0064622C"/>
    <w:rsid w:val="006A2C59"/>
    <w:rsid w:val="006B79C8"/>
    <w:rsid w:val="00736EB2"/>
    <w:rsid w:val="0074497D"/>
    <w:rsid w:val="007B0390"/>
    <w:rsid w:val="007D6CEA"/>
    <w:rsid w:val="00872DB7"/>
    <w:rsid w:val="008C2569"/>
    <w:rsid w:val="008C6E1B"/>
    <w:rsid w:val="008D0856"/>
    <w:rsid w:val="00A57F47"/>
    <w:rsid w:val="00AF460A"/>
    <w:rsid w:val="00C43822"/>
    <w:rsid w:val="00C636DC"/>
    <w:rsid w:val="00C97671"/>
    <w:rsid w:val="00CA3C29"/>
    <w:rsid w:val="00CC65C8"/>
    <w:rsid w:val="00D13050"/>
    <w:rsid w:val="00D3315D"/>
    <w:rsid w:val="00D95E41"/>
    <w:rsid w:val="00DA4625"/>
    <w:rsid w:val="00DB6FB7"/>
    <w:rsid w:val="00ED40E2"/>
    <w:rsid w:val="00F82EBA"/>
    <w:rsid w:val="00FC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9C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2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2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140</Words>
  <Characters>798</Characters>
  <Application>Microsoft Macintosh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Laura Glass</cp:lastModifiedBy>
  <cp:revision>21</cp:revision>
  <cp:lastPrinted>2016-10-31T16:16:00Z</cp:lastPrinted>
  <dcterms:created xsi:type="dcterms:W3CDTF">2016-11-28T23:48:00Z</dcterms:created>
  <dcterms:modified xsi:type="dcterms:W3CDTF">2017-02-08T22:10:00Z</dcterms:modified>
</cp:coreProperties>
</file>